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C8C3" w14:textId="77777777" w:rsidR="001B10D8" w:rsidRPr="001B2381" w:rsidRDefault="001B10D8" w:rsidP="001B10D8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B2381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E5DE21F" wp14:editId="72B8A95B">
            <wp:simplePos x="0" y="0"/>
            <wp:positionH relativeFrom="margin">
              <wp:align>right</wp:align>
            </wp:positionH>
            <wp:positionV relativeFrom="paragraph">
              <wp:posOffset>6888</wp:posOffset>
            </wp:positionV>
            <wp:extent cx="13982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6768" y="21030"/>
                <wp:lineTo x="9123" y="21030"/>
                <wp:lineTo x="21188" y="21030"/>
                <wp:lineTo x="21188" y="2629"/>
                <wp:lineTo x="1412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na Logo Black @1.5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381">
        <w:rPr>
          <w:rFonts w:asciiTheme="majorHAnsi" w:hAnsiTheme="majorHAnsi" w:cstheme="majorHAnsi"/>
          <w:b/>
          <w:bCs/>
          <w:sz w:val="20"/>
          <w:szCs w:val="20"/>
        </w:rPr>
        <w:t>CONTACT INFORMATION:</w:t>
      </w:r>
    </w:p>
    <w:p w14:paraId="56B4B3C9" w14:textId="77777777" w:rsidR="001B10D8" w:rsidRPr="001B2381" w:rsidRDefault="001B10D8" w:rsidP="001B10D8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B2381">
        <w:rPr>
          <w:rFonts w:asciiTheme="majorHAnsi" w:hAnsiTheme="majorHAnsi" w:cstheme="majorHAnsi"/>
          <w:b/>
          <w:bCs/>
          <w:sz w:val="20"/>
          <w:szCs w:val="20"/>
        </w:rPr>
        <w:t>Lumina Intelligence</w:t>
      </w:r>
    </w:p>
    <w:p w14:paraId="6D6202C7" w14:textId="77777777" w:rsidR="001B10D8" w:rsidRPr="001B2381" w:rsidRDefault="001B10D8" w:rsidP="001B10D8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B2381">
        <w:rPr>
          <w:rFonts w:asciiTheme="majorHAnsi" w:hAnsiTheme="majorHAnsi" w:cstheme="majorHAnsi"/>
          <w:b/>
          <w:bCs/>
          <w:sz w:val="20"/>
          <w:szCs w:val="20"/>
        </w:rPr>
        <w:t>Monica Rico</w:t>
      </w:r>
    </w:p>
    <w:p w14:paraId="0F2A9DD8" w14:textId="70F62A87" w:rsidR="00C52592" w:rsidRDefault="00C52592" w:rsidP="001B10D8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52592">
        <w:rPr>
          <w:rFonts w:asciiTheme="majorHAnsi" w:hAnsiTheme="majorHAnsi" w:cstheme="majorHAnsi"/>
          <w:b/>
          <w:bCs/>
          <w:sz w:val="20"/>
          <w:szCs w:val="20"/>
        </w:rPr>
        <w:t>+442076110427</w:t>
      </w:r>
    </w:p>
    <w:p w14:paraId="0F89FE6C" w14:textId="7E75FAFC" w:rsidR="001B10D8" w:rsidRPr="001B2381" w:rsidRDefault="001B10D8" w:rsidP="001B10D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hyperlink r:id="rId6" w:history="1">
        <w:r w:rsidRPr="001B2381">
          <w:rPr>
            <w:rFonts w:asciiTheme="majorHAnsi" w:hAnsiTheme="majorHAnsi" w:cstheme="majorHAnsi"/>
            <w:b/>
            <w:bCs/>
            <w:sz w:val="20"/>
            <w:szCs w:val="20"/>
            <w:u w:val="single"/>
          </w:rPr>
          <w:t>monica.ricocastrillo@lumina-intelligence.co.uk</w:t>
        </w:r>
      </w:hyperlink>
    </w:p>
    <w:p w14:paraId="3BF232AD" w14:textId="77777777" w:rsidR="001B10D8" w:rsidRPr="001B2381" w:rsidRDefault="001B10D8" w:rsidP="001B10D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558EEE96" w14:textId="2F9834C3" w:rsidR="001B10D8" w:rsidRPr="001B2381" w:rsidRDefault="00637217" w:rsidP="001B10D8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08 May</w:t>
      </w:r>
      <w:r w:rsidR="00750CC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2025</w:t>
      </w:r>
    </w:p>
    <w:p w14:paraId="6763E53A" w14:textId="77777777" w:rsidR="001B10D8" w:rsidRPr="001B2381" w:rsidRDefault="001B10D8" w:rsidP="001B10D8">
      <w:pPr>
        <w:pStyle w:val="Default"/>
        <w:rPr>
          <w:color w:val="auto"/>
          <w:sz w:val="20"/>
          <w:szCs w:val="20"/>
        </w:rPr>
      </w:pPr>
    </w:p>
    <w:p w14:paraId="65DA6CA5" w14:textId="77777777" w:rsidR="00C52592" w:rsidRPr="007307A3" w:rsidRDefault="00C52592" w:rsidP="00C52592">
      <w:pPr>
        <w:rPr>
          <w:b/>
          <w:bCs/>
          <w:sz w:val="28"/>
          <w:szCs w:val="28"/>
        </w:rPr>
      </w:pPr>
    </w:p>
    <w:p w14:paraId="0E25AD8B" w14:textId="7C22BAEE" w:rsidR="00181F97" w:rsidRPr="00637217" w:rsidRDefault="00181F97" w:rsidP="00637217">
      <w:r w:rsidRPr="00181F97">
        <w:rPr>
          <w:b/>
          <w:bCs/>
        </w:rPr>
        <w:t>Franchising, Digital Loyalty, and Premiumisation: Lumina Intelligence Reveals Top Q1 2025 UK Foodservice Trends</w:t>
      </w:r>
    </w:p>
    <w:p w14:paraId="7413AA0E" w14:textId="1AE53E42" w:rsidR="00637217" w:rsidRPr="00637217" w:rsidRDefault="00637217" w:rsidP="00637217">
      <w:pPr>
        <w:rPr>
          <w:sz w:val="20"/>
          <w:szCs w:val="20"/>
        </w:rPr>
      </w:pPr>
      <w:r>
        <w:rPr>
          <w:sz w:val="20"/>
          <w:szCs w:val="20"/>
        </w:rPr>
        <w:t>Recent</w:t>
      </w:r>
      <w:r w:rsidRPr="00637217">
        <w:rPr>
          <w:sz w:val="20"/>
          <w:szCs w:val="20"/>
        </w:rPr>
        <w:t xml:space="preserve"> </w:t>
      </w:r>
      <w:hyperlink r:id="rId7" w:history="1">
        <w:r w:rsidRPr="00C66000">
          <w:rPr>
            <w:rStyle w:val="Hyperlink"/>
            <w:sz w:val="20"/>
            <w:szCs w:val="20"/>
          </w:rPr>
          <w:t>Lumina Intelligence’s Operator Data Index</w:t>
        </w:r>
      </w:hyperlink>
      <w:r w:rsidRPr="006372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reveals </w:t>
      </w:r>
      <w:r w:rsidRPr="00637217">
        <w:rPr>
          <w:sz w:val="20"/>
          <w:szCs w:val="20"/>
        </w:rPr>
        <w:t xml:space="preserve">challenger brands, AI-driven loyalty, and </w:t>
      </w:r>
      <w:r w:rsidR="00B97568">
        <w:rPr>
          <w:sz w:val="20"/>
          <w:szCs w:val="20"/>
        </w:rPr>
        <w:t>franchise models</w:t>
      </w:r>
      <w:r w:rsidRPr="00637217">
        <w:rPr>
          <w:sz w:val="20"/>
          <w:szCs w:val="20"/>
        </w:rPr>
        <w:t xml:space="preserve"> are reshaping consumer engagement and operator strategy.</w:t>
      </w:r>
    </w:p>
    <w:p w14:paraId="316FC57C" w14:textId="06898DAA" w:rsidR="00637217" w:rsidRPr="00637217" w:rsidRDefault="00637217" w:rsidP="00637217">
      <w:pPr>
        <w:rPr>
          <w:sz w:val="20"/>
          <w:szCs w:val="20"/>
        </w:rPr>
      </w:pPr>
      <w:r w:rsidRPr="00637217">
        <w:rPr>
          <w:b/>
          <w:bCs/>
          <w:sz w:val="20"/>
          <w:szCs w:val="20"/>
        </w:rPr>
        <w:t>Challenger QSR Brands Reshape the Market</w:t>
      </w:r>
    </w:p>
    <w:p w14:paraId="27F7FD31" w14:textId="77777777" w:rsidR="00637217" w:rsidRPr="00637217" w:rsidRDefault="00637217" w:rsidP="00637217">
      <w:pPr>
        <w:rPr>
          <w:sz w:val="20"/>
          <w:szCs w:val="20"/>
        </w:rPr>
      </w:pPr>
      <w:r w:rsidRPr="00637217">
        <w:rPr>
          <w:sz w:val="20"/>
          <w:szCs w:val="20"/>
        </w:rPr>
        <w:t xml:space="preserve">American-born Popeyes and Mexican fast casual newcomer Boojum are leading a disruptive wave in the UK’s quick service restaurant (QSR) segment. Popeyes is set to grow turnover by an impressive </w:t>
      </w:r>
      <w:r w:rsidRPr="00637217">
        <w:rPr>
          <w:b/>
          <w:bCs/>
          <w:sz w:val="20"/>
          <w:szCs w:val="20"/>
        </w:rPr>
        <w:t>+56.8%</w:t>
      </w:r>
      <w:r w:rsidRPr="00637217">
        <w:rPr>
          <w:sz w:val="20"/>
          <w:szCs w:val="20"/>
        </w:rPr>
        <w:t xml:space="preserve">, driven by aggressive expansion and multi-format strategies targeting travel hubs. Meanwhile, Boojum, entering mainland UK just last year, is forecast to lead turnover growth at </w:t>
      </w:r>
      <w:r w:rsidRPr="00637217">
        <w:rPr>
          <w:b/>
          <w:bCs/>
          <w:sz w:val="20"/>
          <w:szCs w:val="20"/>
        </w:rPr>
        <w:t>+66.3%</w:t>
      </w:r>
      <w:r w:rsidRPr="00637217">
        <w:rPr>
          <w:sz w:val="20"/>
          <w:szCs w:val="20"/>
        </w:rPr>
        <w:t>, leveraging value-led positioning and university city rollouts.</w:t>
      </w:r>
    </w:p>
    <w:p w14:paraId="6FB8FDCA" w14:textId="52540147" w:rsidR="00637217" w:rsidRPr="00637217" w:rsidRDefault="00637217" w:rsidP="00637217">
      <w:pPr>
        <w:rPr>
          <w:sz w:val="20"/>
          <w:szCs w:val="20"/>
        </w:rPr>
      </w:pPr>
      <w:r w:rsidRPr="00637217">
        <w:rPr>
          <w:sz w:val="20"/>
          <w:szCs w:val="20"/>
        </w:rPr>
        <w:t>“</w:t>
      </w:r>
      <w:r w:rsidR="0062742E" w:rsidRPr="006B6E95">
        <w:rPr>
          <w:i/>
          <w:iCs/>
          <w:sz w:val="20"/>
          <w:szCs w:val="20"/>
        </w:rPr>
        <w:t>These new entrants are successfully combining bold flavour propositions, rapid rollout strategies and investor backing to challenge legacy players</w:t>
      </w:r>
      <w:r w:rsidRPr="00637217">
        <w:rPr>
          <w:sz w:val="20"/>
          <w:szCs w:val="20"/>
        </w:rPr>
        <w:t xml:space="preserve">,” said Maggie Davis, Insight Manager at Lumina Intelligence. </w:t>
      </w:r>
    </w:p>
    <w:p w14:paraId="7EC7C80C" w14:textId="75633C16" w:rsidR="00181F97" w:rsidRPr="00181F97" w:rsidRDefault="00181F97" w:rsidP="00181F97">
      <w:pPr>
        <w:rPr>
          <w:b/>
          <w:bCs/>
          <w:sz w:val="20"/>
          <w:szCs w:val="20"/>
        </w:rPr>
      </w:pPr>
      <w:r w:rsidRPr="00181F97">
        <w:rPr>
          <w:b/>
          <w:bCs/>
          <w:sz w:val="20"/>
          <w:szCs w:val="20"/>
        </w:rPr>
        <w:t>Loyalty Evolution</w:t>
      </w:r>
      <w:r>
        <w:rPr>
          <w:b/>
          <w:bCs/>
          <w:sz w:val="20"/>
          <w:szCs w:val="20"/>
        </w:rPr>
        <w:t xml:space="preserve"> Through Strategic Partnerships and Deeper Emotional Engagement: </w:t>
      </w:r>
      <w:r w:rsidRPr="00181F97">
        <w:rPr>
          <w:b/>
          <w:bCs/>
          <w:sz w:val="20"/>
          <w:szCs w:val="20"/>
        </w:rPr>
        <w:t xml:space="preserve">Wagamama </w:t>
      </w:r>
      <w:r>
        <w:rPr>
          <w:b/>
          <w:bCs/>
          <w:sz w:val="20"/>
          <w:szCs w:val="20"/>
        </w:rPr>
        <w:t xml:space="preserve">&amp; </w:t>
      </w:r>
      <w:r w:rsidRPr="00181F97">
        <w:rPr>
          <w:b/>
          <w:bCs/>
          <w:sz w:val="20"/>
          <w:szCs w:val="20"/>
        </w:rPr>
        <w:t>Flight Club</w:t>
      </w:r>
    </w:p>
    <w:p w14:paraId="734C4BCE" w14:textId="0D3CD5A9" w:rsidR="00637217" w:rsidRPr="00637217" w:rsidRDefault="00181F97" w:rsidP="00637217">
      <w:pPr>
        <w:rPr>
          <w:sz w:val="20"/>
          <w:szCs w:val="20"/>
        </w:rPr>
      </w:pPr>
      <w:r w:rsidRPr="00181F97">
        <w:rPr>
          <w:sz w:val="20"/>
          <w:szCs w:val="20"/>
        </w:rPr>
        <w:t>In a UK-first, Wagamama’s ‘Soul Club’ loyalty programme has been directly integrated into Deliveroo, enabling customers to earn and redeem points both in-restaurant and via delivery. Meanwhile, Flight Club is leveraging a data-driven CRM strategy, using AI-powered customer insights to deepen emotional engagement, transforming loyalty from a transactional model to an experience-driven approach</w:t>
      </w:r>
      <w:r w:rsidR="00637217" w:rsidRPr="00637217">
        <w:rPr>
          <w:sz w:val="20"/>
          <w:szCs w:val="20"/>
        </w:rPr>
        <w:t>.</w:t>
      </w:r>
    </w:p>
    <w:p w14:paraId="5105229C" w14:textId="569589F8" w:rsidR="00637217" w:rsidRPr="00637217" w:rsidRDefault="00637217" w:rsidP="00637217">
      <w:pPr>
        <w:rPr>
          <w:sz w:val="20"/>
          <w:szCs w:val="20"/>
        </w:rPr>
      </w:pPr>
      <w:r w:rsidRPr="00637217">
        <w:rPr>
          <w:sz w:val="20"/>
          <w:szCs w:val="20"/>
        </w:rPr>
        <w:t>“</w:t>
      </w:r>
      <w:r w:rsidRPr="006B6E95">
        <w:rPr>
          <w:i/>
          <w:iCs/>
          <w:sz w:val="20"/>
          <w:szCs w:val="20"/>
        </w:rPr>
        <w:t>Loyalty is no longer a separate journey</w:t>
      </w:r>
      <w:r w:rsidR="007307A3" w:rsidRPr="006B6E95">
        <w:rPr>
          <w:i/>
          <w:iCs/>
          <w:sz w:val="20"/>
          <w:szCs w:val="20"/>
        </w:rPr>
        <w:t xml:space="preserve"> – </w:t>
      </w:r>
      <w:r w:rsidRPr="006B6E95">
        <w:rPr>
          <w:i/>
          <w:iCs/>
          <w:sz w:val="20"/>
          <w:szCs w:val="20"/>
        </w:rPr>
        <w:t xml:space="preserve">it’s omnipresent. </w:t>
      </w:r>
      <w:r w:rsidR="00181F97" w:rsidRPr="006B6E95">
        <w:rPr>
          <w:i/>
          <w:iCs/>
          <w:sz w:val="20"/>
          <w:szCs w:val="20"/>
        </w:rPr>
        <w:t>These</w:t>
      </w:r>
      <w:r w:rsidRPr="006B6E95">
        <w:rPr>
          <w:i/>
          <w:iCs/>
          <w:sz w:val="20"/>
          <w:szCs w:val="20"/>
        </w:rPr>
        <w:t xml:space="preserve"> </w:t>
      </w:r>
      <w:r w:rsidR="00181F97" w:rsidRPr="006B6E95">
        <w:rPr>
          <w:i/>
          <w:iCs/>
          <w:sz w:val="20"/>
          <w:szCs w:val="20"/>
        </w:rPr>
        <w:t>strategies</w:t>
      </w:r>
      <w:r w:rsidRPr="006B6E95">
        <w:rPr>
          <w:i/>
          <w:iCs/>
          <w:sz w:val="20"/>
          <w:szCs w:val="20"/>
        </w:rPr>
        <w:t xml:space="preserve"> set a new precedent for seamless, rewarding digital engagement</w:t>
      </w:r>
      <w:r w:rsidRPr="00637217">
        <w:rPr>
          <w:sz w:val="20"/>
          <w:szCs w:val="20"/>
        </w:rPr>
        <w:t>,” Davis added.</w:t>
      </w:r>
    </w:p>
    <w:p w14:paraId="2B69E8DF" w14:textId="520A9C80" w:rsidR="006B6E95" w:rsidRPr="006B6E95" w:rsidRDefault="006B6E95" w:rsidP="006B6E95">
      <w:pPr>
        <w:rPr>
          <w:b/>
          <w:bCs/>
          <w:sz w:val="20"/>
          <w:szCs w:val="20"/>
        </w:rPr>
      </w:pPr>
      <w:r w:rsidRPr="006B6E95">
        <w:rPr>
          <w:b/>
          <w:bCs/>
          <w:sz w:val="20"/>
          <w:szCs w:val="20"/>
        </w:rPr>
        <w:t>Franchising Fuels Scalable Growth Across Foodservice</w:t>
      </w:r>
    </w:p>
    <w:p w14:paraId="191776E6" w14:textId="77777777" w:rsidR="006B6E95" w:rsidRPr="006B6E95" w:rsidRDefault="006B6E95" w:rsidP="006B6E95">
      <w:pPr>
        <w:rPr>
          <w:sz w:val="20"/>
          <w:szCs w:val="20"/>
        </w:rPr>
      </w:pPr>
      <w:r w:rsidRPr="006B6E95">
        <w:rPr>
          <w:sz w:val="20"/>
          <w:szCs w:val="20"/>
        </w:rPr>
        <w:t>Franchise models are emerging as a key strategy for unlocking low-capex scale and international growth opportunities. Brands including Pret, WatchHouse, and Urban Baristas are leveraging franchising not only as an expansion mechanism, but as a tool to localise offerings, diversify revenue streams, and de-risk growth in volatile trading environments.</w:t>
      </w:r>
    </w:p>
    <w:p w14:paraId="1F2B2C5F" w14:textId="77777777" w:rsidR="00637217" w:rsidRPr="00637217" w:rsidRDefault="00637217" w:rsidP="00637217">
      <w:pPr>
        <w:rPr>
          <w:sz w:val="20"/>
          <w:szCs w:val="20"/>
        </w:rPr>
      </w:pPr>
      <w:r w:rsidRPr="00637217">
        <w:rPr>
          <w:sz w:val="20"/>
          <w:szCs w:val="20"/>
        </w:rPr>
        <w:t>As operators respond to economic pressures and evolving consumer demands, Lumina’s insights underline that agility, brand identity and digital innovation are the currencies of future growth.</w:t>
      </w:r>
    </w:p>
    <w:p w14:paraId="4DDA24FD" w14:textId="77777777" w:rsidR="00DB3319" w:rsidRDefault="00DB3319" w:rsidP="00462EF0">
      <w:pPr>
        <w:rPr>
          <w:sz w:val="20"/>
          <w:szCs w:val="20"/>
        </w:rPr>
      </w:pPr>
    </w:p>
    <w:p w14:paraId="0525D748" w14:textId="3D85B76A" w:rsidR="001B10D8" w:rsidRPr="001B2381" w:rsidRDefault="001B10D8" w:rsidP="00462EF0">
      <w:pPr>
        <w:rPr>
          <w:b/>
          <w:bCs/>
          <w:sz w:val="20"/>
          <w:szCs w:val="20"/>
        </w:rPr>
      </w:pPr>
      <w:r w:rsidRPr="001B2381">
        <w:rPr>
          <w:b/>
          <w:bCs/>
          <w:sz w:val="20"/>
          <w:szCs w:val="20"/>
        </w:rPr>
        <w:t>ENDS</w:t>
      </w:r>
    </w:p>
    <w:p w14:paraId="007EFB29" w14:textId="227605E0" w:rsidR="001B10D8" w:rsidRPr="001B2381" w:rsidRDefault="001B10D8" w:rsidP="00462EF0">
      <w:pPr>
        <w:rPr>
          <w:b/>
          <w:bCs/>
          <w:sz w:val="20"/>
          <w:szCs w:val="20"/>
        </w:rPr>
      </w:pPr>
    </w:p>
    <w:p w14:paraId="0885A873" w14:textId="418BAAAC" w:rsidR="00241BE9" w:rsidRPr="00C66000" w:rsidRDefault="001B10D8" w:rsidP="001B10D8">
      <w:pPr>
        <w:rPr>
          <w:sz w:val="20"/>
          <w:szCs w:val="20"/>
        </w:rPr>
      </w:pPr>
      <w:r w:rsidRPr="001B2381">
        <w:rPr>
          <w:sz w:val="20"/>
          <w:szCs w:val="20"/>
        </w:rPr>
        <w:t>--</w:t>
      </w:r>
    </w:p>
    <w:p w14:paraId="1A586215" w14:textId="77777777" w:rsidR="00241BE9" w:rsidRDefault="00241BE9" w:rsidP="001B10D8">
      <w:pPr>
        <w:rPr>
          <w:b/>
          <w:bCs/>
          <w:sz w:val="20"/>
          <w:szCs w:val="20"/>
        </w:rPr>
      </w:pPr>
    </w:p>
    <w:p w14:paraId="089A780D" w14:textId="0A9BE978" w:rsidR="001B10D8" w:rsidRPr="001B2381" w:rsidRDefault="001B10D8" w:rsidP="001B10D8">
      <w:pPr>
        <w:rPr>
          <w:b/>
          <w:bCs/>
          <w:sz w:val="20"/>
          <w:szCs w:val="20"/>
        </w:rPr>
      </w:pPr>
      <w:r w:rsidRPr="001B2381">
        <w:rPr>
          <w:b/>
          <w:bCs/>
          <w:sz w:val="20"/>
          <w:szCs w:val="20"/>
        </w:rPr>
        <w:t xml:space="preserve">The Operator Data Index: </w:t>
      </w:r>
    </w:p>
    <w:p w14:paraId="666B2BF4" w14:textId="3A1EB96A" w:rsidR="001B10D8" w:rsidRPr="001B2381" w:rsidRDefault="001B10D8" w:rsidP="001B10D8">
      <w:pPr>
        <w:rPr>
          <w:sz w:val="20"/>
          <w:szCs w:val="20"/>
        </w:rPr>
      </w:pPr>
      <w:r w:rsidRPr="001B2381">
        <w:rPr>
          <w:sz w:val="20"/>
          <w:szCs w:val="20"/>
        </w:rPr>
        <w:lastRenderedPageBreak/>
        <w:t xml:space="preserve">Lumina Intelligence’s </w:t>
      </w:r>
      <w:hyperlink r:id="rId8" w:history="1">
        <w:r w:rsidRPr="00080EF1">
          <w:rPr>
            <w:rStyle w:val="Hyperlink"/>
            <w:b/>
            <w:bCs/>
            <w:sz w:val="20"/>
            <w:szCs w:val="20"/>
          </w:rPr>
          <w:t>Operator Data Index</w:t>
        </w:r>
      </w:hyperlink>
      <w:r w:rsidRPr="001B2381">
        <w:rPr>
          <w:b/>
          <w:bCs/>
          <w:sz w:val="20"/>
          <w:szCs w:val="20"/>
        </w:rPr>
        <w:t xml:space="preserve"> </w:t>
      </w:r>
      <w:r w:rsidRPr="001B2381">
        <w:rPr>
          <w:sz w:val="20"/>
          <w:szCs w:val="20"/>
        </w:rPr>
        <w:t>provides</w:t>
      </w:r>
      <w:r w:rsidRPr="001B2381">
        <w:rPr>
          <w:b/>
          <w:bCs/>
          <w:sz w:val="20"/>
          <w:szCs w:val="20"/>
        </w:rPr>
        <w:t xml:space="preserve"> </w:t>
      </w:r>
      <w:r w:rsidRPr="001B2381">
        <w:rPr>
          <w:sz w:val="20"/>
          <w:szCs w:val="20"/>
        </w:rPr>
        <w:t>c</w:t>
      </w:r>
      <w:r w:rsidRPr="001B10D8">
        <w:rPr>
          <w:sz w:val="20"/>
          <w:szCs w:val="20"/>
        </w:rPr>
        <w:t>ontinuous turnover and outlet data on </w:t>
      </w:r>
      <w:r w:rsidRPr="001B10D8">
        <w:rPr>
          <w:b/>
          <w:bCs/>
          <w:sz w:val="20"/>
          <w:szCs w:val="20"/>
        </w:rPr>
        <w:t>400+ UK pub, restaurant, QSR, sandwich and coffee shop operators</w:t>
      </w:r>
      <w:r w:rsidRPr="001B2381">
        <w:rPr>
          <w:sz w:val="20"/>
          <w:szCs w:val="20"/>
        </w:rPr>
        <w:t>, a</w:t>
      </w:r>
      <w:r w:rsidRPr="001B10D8">
        <w:rPr>
          <w:sz w:val="20"/>
          <w:szCs w:val="20"/>
        </w:rPr>
        <w:t>nalys</w:t>
      </w:r>
      <w:r w:rsidRPr="001B2381">
        <w:rPr>
          <w:sz w:val="20"/>
          <w:szCs w:val="20"/>
        </w:rPr>
        <w:t>ing</w:t>
      </w:r>
      <w:r w:rsidRPr="001B10D8">
        <w:rPr>
          <w:sz w:val="20"/>
          <w:szCs w:val="20"/>
        </w:rPr>
        <w:t xml:space="preserve"> the leading and fastest growing brands through an interactive dashboard, </w:t>
      </w:r>
      <w:r w:rsidRPr="001B2381">
        <w:rPr>
          <w:sz w:val="20"/>
          <w:szCs w:val="20"/>
        </w:rPr>
        <w:t>bringing subscribers</w:t>
      </w:r>
      <w:r w:rsidRPr="001B10D8">
        <w:rPr>
          <w:sz w:val="20"/>
          <w:szCs w:val="20"/>
        </w:rPr>
        <w:t xml:space="preserve"> quarterly market intelligence reports.</w:t>
      </w:r>
    </w:p>
    <w:p w14:paraId="02EE531D" w14:textId="0BF730FE" w:rsidR="001B10D8" w:rsidRPr="001B2381" w:rsidRDefault="001B10D8" w:rsidP="001B10D8">
      <w:pPr>
        <w:rPr>
          <w:sz w:val="20"/>
          <w:szCs w:val="20"/>
        </w:rPr>
      </w:pPr>
    </w:p>
    <w:p w14:paraId="485A5CFD" w14:textId="77777777" w:rsidR="001B2381" w:rsidRPr="001B2381" w:rsidRDefault="001B2381" w:rsidP="001B2381">
      <w:pPr>
        <w:rPr>
          <w:rFonts w:ascii="Arial" w:hAnsi="Arial" w:cs="Arial"/>
          <w:b/>
          <w:bCs/>
          <w:sz w:val="20"/>
          <w:szCs w:val="20"/>
        </w:rPr>
      </w:pPr>
      <w:r w:rsidRPr="001B2381">
        <w:rPr>
          <w:rFonts w:ascii="Arial" w:hAnsi="Arial" w:cs="Arial"/>
          <w:b/>
          <w:bCs/>
          <w:sz w:val="20"/>
          <w:szCs w:val="20"/>
        </w:rPr>
        <w:t>Report methodology</w:t>
      </w:r>
    </w:p>
    <w:p w14:paraId="4DAE2961" w14:textId="1F8F6C68" w:rsidR="001B2381" w:rsidRPr="001B2381" w:rsidRDefault="001B2381" w:rsidP="001B2381">
      <w:pPr>
        <w:rPr>
          <w:rFonts w:ascii="Arial" w:hAnsi="Arial" w:cs="Arial"/>
          <w:sz w:val="20"/>
          <w:szCs w:val="20"/>
        </w:rPr>
      </w:pPr>
      <w:r w:rsidRPr="001B2381">
        <w:rPr>
          <w:rFonts w:ascii="Arial" w:hAnsi="Arial" w:cs="Arial"/>
          <w:sz w:val="20"/>
          <w:szCs w:val="20"/>
        </w:rPr>
        <w:t xml:space="preserve">The </w:t>
      </w:r>
      <w:hyperlink r:id="rId9" w:history="1">
        <w:r w:rsidRPr="00C66000">
          <w:rPr>
            <w:rStyle w:val="Hyperlink"/>
            <w:rFonts w:ascii="Arial" w:hAnsi="Arial" w:cs="Arial"/>
            <w:sz w:val="20"/>
            <w:szCs w:val="20"/>
          </w:rPr>
          <w:t>Lumina Intelligence Operator Data Index</w:t>
        </w:r>
      </w:hyperlink>
      <w:r w:rsidRPr="001B2381">
        <w:rPr>
          <w:rFonts w:ascii="Arial" w:hAnsi="Arial" w:cs="Arial"/>
          <w:sz w:val="20"/>
          <w:szCs w:val="20"/>
        </w:rPr>
        <w:t xml:space="preserve"> is a tool that tracks the performance of hospitality operators, providing market rankings based on turnover and outlet numbers, segmented by sub-channels. </w:t>
      </w:r>
    </w:p>
    <w:p w14:paraId="2D76556A" w14:textId="77777777" w:rsidR="001B2381" w:rsidRPr="001B2381" w:rsidRDefault="001B2381" w:rsidP="001B2381">
      <w:pPr>
        <w:rPr>
          <w:rFonts w:ascii="Arial" w:hAnsi="Arial" w:cs="Arial"/>
          <w:sz w:val="20"/>
          <w:szCs w:val="20"/>
        </w:rPr>
      </w:pPr>
      <w:r w:rsidRPr="001B2381">
        <w:rPr>
          <w:rFonts w:ascii="Arial" w:hAnsi="Arial" w:cs="Arial"/>
          <w:sz w:val="20"/>
          <w:szCs w:val="20"/>
        </w:rPr>
        <w:t>Our Operator Data Index includes:</w:t>
      </w:r>
    </w:p>
    <w:p w14:paraId="2FB7A1EB" w14:textId="77777777" w:rsidR="001B2381" w:rsidRPr="001B2381" w:rsidRDefault="001B2381" w:rsidP="001B238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B2381">
        <w:rPr>
          <w:rFonts w:ascii="Arial" w:hAnsi="Arial" w:cs="Arial"/>
          <w:sz w:val="20"/>
          <w:szCs w:val="20"/>
        </w:rPr>
        <w:t>Comprehensive data on leading UK hospitality operators</w:t>
      </w:r>
    </w:p>
    <w:p w14:paraId="32CB891E" w14:textId="77777777" w:rsidR="001B2381" w:rsidRPr="001B2381" w:rsidRDefault="001B2381" w:rsidP="001B238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B2381">
        <w:rPr>
          <w:rFonts w:ascii="Arial" w:hAnsi="Arial" w:cs="Arial"/>
          <w:sz w:val="20"/>
          <w:szCs w:val="20"/>
        </w:rPr>
        <w:t>Access market rankings, sales and outlet counts and monthly analysis presentations.</w:t>
      </w:r>
    </w:p>
    <w:p w14:paraId="45580815" w14:textId="77777777" w:rsidR="001B2381" w:rsidRPr="001B2381" w:rsidRDefault="001B2381" w:rsidP="001B2381">
      <w:pPr>
        <w:rPr>
          <w:rFonts w:ascii="Arial" w:hAnsi="Arial" w:cs="Arial"/>
          <w:b/>
          <w:bCs/>
          <w:sz w:val="20"/>
          <w:szCs w:val="20"/>
        </w:rPr>
      </w:pPr>
    </w:p>
    <w:p w14:paraId="7CA3DE83" w14:textId="77777777" w:rsidR="00613D01" w:rsidRPr="00613D01" w:rsidRDefault="00613D01" w:rsidP="00613D01">
      <w:pPr>
        <w:rPr>
          <w:rFonts w:ascii="Arial" w:hAnsi="Arial" w:cs="Arial"/>
          <w:b/>
          <w:bCs/>
          <w:sz w:val="20"/>
          <w:szCs w:val="20"/>
        </w:rPr>
      </w:pPr>
    </w:p>
    <w:p w14:paraId="359C3E0D" w14:textId="77777777" w:rsidR="00613D01" w:rsidRPr="00613D01" w:rsidRDefault="00613D01" w:rsidP="00613D01">
      <w:pPr>
        <w:rPr>
          <w:rFonts w:ascii="Arial" w:hAnsi="Arial" w:cs="Arial"/>
          <w:b/>
          <w:bCs/>
          <w:sz w:val="20"/>
          <w:szCs w:val="20"/>
        </w:rPr>
      </w:pPr>
      <w:r w:rsidRPr="00613D01">
        <w:rPr>
          <w:rFonts w:ascii="Arial" w:hAnsi="Arial" w:cs="Arial"/>
          <w:b/>
          <w:bCs/>
          <w:sz w:val="20"/>
          <w:szCs w:val="20"/>
        </w:rPr>
        <w:t>Who We Are:</w:t>
      </w:r>
    </w:p>
    <w:p w14:paraId="4605594E" w14:textId="77777777" w:rsidR="00613D01" w:rsidRPr="00613D01" w:rsidRDefault="00613D01" w:rsidP="00613D01">
      <w:pPr>
        <w:rPr>
          <w:rFonts w:ascii="Arial" w:hAnsi="Arial" w:cs="Arial"/>
          <w:sz w:val="20"/>
          <w:szCs w:val="20"/>
        </w:rPr>
      </w:pPr>
      <w:hyperlink r:id="rId10" w:history="1">
        <w:r w:rsidRPr="00613D01">
          <w:rPr>
            <w:rStyle w:val="Hyperlink"/>
            <w:rFonts w:ascii="Arial" w:hAnsi="Arial" w:cs="Arial"/>
            <w:sz w:val="20"/>
            <w:szCs w:val="20"/>
          </w:rPr>
          <w:t>Lumina Intelligence</w:t>
        </w:r>
      </w:hyperlink>
      <w:r w:rsidRPr="00613D01">
        <w:rPr>
          <w:rFonts w:ascii="Arial" w:hAnsi="Arial" w:cs="Arial"/>
          <w:sz w:val="20"/>
          <w:szCs w:val="20"/>
        </w:rPr>
        <w:t xml:space="preserve"> helps food and drink brands understand their consumers and markets - so they can grow faster, plan smarter, and make better commercial decisions.</w:t>
      </w:r>
    </w:p>
    <w:p w14:paraId="563FE458" w14:textId="77777777" w:rsidR="00613D01" w:rsidRPr="00613D01" w:rsidRDefault="00613D01" w:rsidP="00613D01">
      <w:pPr>
        <w:rPr>
          <w:rFonts w:ascii="Arial" w:hAnsi="Arial" w:cs="Arial"/>
          <w:sz w:val="20"/>
          <w:szCs w:val="20"/>
        </w:rPr>
      </w:pPr>
      <w:r w:rsidRPr="00613D01">
        <w:rPr>
          <w:rFonts w:ascii="Arial" w:hAnsi="Arial" w:cs="Arial"/>
          <w:sz w:val="20"/>
          <w:szCs w:val="20"/>
        </w:rPr>
        <w:t>We specialise in insight for grocery retail and hospitality, combining trusted data with expert analysis to support your commercial, category, and insight teams.</w:t>
      </w:r>
    </w:p>
    <w:p w14:paraId="6C27EA18" w14:textId="77777777" w:rsidR="00613D01" w:rsidRPr="00613D01" w:rsidRDefault="00613D01" w:rsidP="00613D01">
      <w:pPr>
        <w:rPr>
          <w:rFonts w:ascii="Arial" w:hAnsi="Arial" w:cs="Arial"/>
          <w:sz w:val="20"/>
          <w:szCs w:val="20"/>
        </w:rPr>
      </w:pPr>
      <w:hyperlink r:id="rId11" w:history="1">
        <w:r w:rsidRPr="00613D01">
          <w:rPr>
            <w:rStyle w:val="Hyperlink"/>
            <w:rFonts w:ascii="Arial" w:hAnsi="Arial" w:cs="Arial"/>
            <w:sz w:val="20"/>
            <w:szCs w:val="20"/>
          </w:rPr>
          <w:t>https://www.lumina-intelligence.com/</w:t>
        </w:r>
      </w:hyperlink>
      <w:r w:rsidRPr="00613D01">
        <w:rPr>
          <w:rFonts w:ascii="Arial" w:hAnsi="Arial" w:cs="Arial"/>
          <w:sz w:val="20"/>
          <w:szCs w:val="20"/>
        </w:rPr>
        <w:t xml:space="preserve"> </w:t>
      </w:r>
    </w:p>
    <w:p w14:paraId="1B592D21" w14:textId="77777777" w:rsidR="001B10D8" w:rsidRPr="001B2381" w:rsidRDefault="001B10D8" w:rsidP="001B10D8">
      <w:pPr>
        <w:rPr>
          <w:sz w:val="20"/>
          <w:szCs w:val="20"/>
        </w:rPr>
      </w:pPr>
    </w:p>
    <w:p w14:paraId="4C2DE03B" w14:textId="17001446" w:rsidR="001B10D8" w:rsidRPr="001B2381" w:rsidRDefault="001B10D8" w:rsidP="001B10D8">
      <w:pPr>
        <w:rPr>
          <w:sz w:val="20"/>
          <w:szCs w:val="20"/>
        </w:rPr>
      </w:pPr>
    </w:p>
    <w:p w14:paraId="791676ED" w14:textId="77777777" w:rsidR="001B10D8" w:rsidRPr="001B2381" w:rsidRDefault="001B10D8" w:rsidP="001B10D8">
      <w:pPr>
        <w:rPr>
          <w:sz w:val="20"/>
          <w:szCs w:val="20"/>
        </w:rPr>
      </w:pPr>
    </w:p>
    <w:p w14:paraId="1ACFF48D" w14:textId="2F290E8F" w:rsidR="001B10D8" w:rsidRPr="001B2381" w:rsidRDefault="001B10D8" w:rsidP="001B10D8">
      <w:pPr>
        <w:rPr>
          <w:sz w:val="20"/>
          <w:szCs w:val="20"/>
        </w:rPr>
      </w:pPr>
    </w:p>
    <w:p w14:paraId="762DC335" w14:textId="54A6C53C" w:rsidR="001B10D8" w:rsidRPr="001B2381" w:rsidRDefault="001B10D8" w:rsidP="001B10D8">
      <w:pPr>
        <w:rPr>
          <w:sz w:val="20"/>
          <w:szCs w:val="20"/>
        </w:rPr>
      </w:pPr>
    </w:p>
    <w:p w14:paraId="1CE967BD" w14:textId="77777777" w:rsidR="001B10D8" w:rsidRPr="001B10D8" w:rsidRDefault="001B10D8" w:rsidP="001B10D8">
      <w:pPr>
        <w:rPr>
          <w:b/>
          <w:bCs/>
          <w:sz w:val="20"/>
          <w:szCs w:val="20"/>
        </w:rPr>
      </w:pPr>
    </w:p>
    <w:p w14:paraId="09F8773A" w14:textId="388218C4" w:rsidR="001B10D8" w:rsidRPr="001B2381" w:rsidRDefault="001B10D8" w:rsidP="001B10D8">
      <w:pPr>
        <w:rPr>
          <w:sz w:val="20"/>
          <w:szCs w:val="20"/>
        </w:rPr>
      </w:pPr>
    </w:p>
    <w:p w14:paraId="7799E6F9" w14:textId="77777777" w:rsidR="001B10D8" w:rsidRPr="001B2381" w:rsidRDefault="001B10D8" w:rsidP="001B10D8">
      <w:pPr>
        <w:rPr>
          <w:sz w:val="20"/>
          <w:szCs w:val="20"/>
        </w:rPr>
      </w:pPr>
    </w:p>
    <w:p w14:paraId="3AFE2DA3" w14:textId="602CAAF7" w:rsidR="00D020E8" w:rsidRPr="00D020E8" w:rsidRDefault="00D020E8" w:rsidP="00D020E8">
      <w:pPr>
        <w:rPr>
          <w:sz w:val="20"/>
          <w:szCs w:val="20"/>
        </w:rPr>
      </w:pPr>
    </w:p>
    <w:p w14:paraId="6B2466F9" w14:textId="19910ED2" w:rsidR="00D020E8" w:rsidRPr="00D020E8" w:rsidRDefault="00D020E8" w:rsidP="00D020E8">
      <w:pPr>
        <w:rPr>
          <w:sz w:val="20"/>
          <w:szCs w:val="20"/>
        </w:rPr>
      </w:pPr>
    </w:p>
    <w:p w14:paraId="11B8EAEC" w14:textId="6E8F4DF3" w:rsidR="00D020E8" w:rsidRPr="001B2381" w:rsidRDefault="00D020E8" w:rsidP="00D020E8">
      <w:pPr>
        <w:rPr>
          <w:sz w:val="20"/>
          <w:szCs w:val="20"/>
        </w:rPr>
      </w:pPr>
    </w:p>
    <w:p w14:paraId="08169302" w14:textId="2171DB6B" w:rsidR="00D020E8" w:rsidRPr="001B2381" w:rsidRDefault="00D020E8" w:rsidP="00D020E8">
      <w:pPr>
        <w:rPr>
          <w:sz w:val="20"/>
          <w:szCs w:val="20"/>
        </w:rPr>
      </w:pPr>
    </w:p>
    <w:p w14:paraId="27FB4C19" w14:textId="77777777" w:rsidR="00D020E8" w:rsidRPr="001B2381" w:rsidRDefault="00D020E8" w:rsidP="00D020E8">
      <w:pPr>
        <w:rPr>
          <w:sz w:val="20"/>
          <w:szCs w:val="20"/>
        </w:rPr>
      </w:pPr>
    </w:p>
    <w:p w14:paraId="0E19870C" w14:textId="77777777" w:rsidR="00D020E8" w:rsidRPr="00D020E8" w:rsidRDefault="00D020E8" w:rsidP="00D020E8">
      <w:pPr>
        <w:rPr>
          <w:sz w:val="20"/>
          <w:szCs w:val="20"/>
        </w:rPr>
      </w:pPr>
    </w:p>
    <w:p w14:paraId="5AB2AB77" w14:textId="465A5703" w:rsidR="00D020E8" w:rsidRPr="001B2381" w:rsidRDefault="00D020E8" w:rsidP="00D020E8">
      <w:pPr>
        <w:rPr>
          <w:sz w:val="20"/>
          <w:szCs w:val="20"/>
        </w:rPr>
      </w:pPr>
    </w:p>
    <w:p w14:paraId="1850EED0" w14:textId="77777777" w:rsidR="00D020E8" w:rsidRPr="00D020E8" w:rsidRDefault="00D020E8" w:rsidP="00D020E8">
      <w:pPr>
        <w:rPr>
          <w:sz w:val="20"/>
          <w:szCs w:val="20"/>
        </w:rPr>
      </w:pPr>
    </w:p>
    <w:p w14:paraId="7AE44BAB" w14:textId="1368D364" w:rsidR="00D020E8" w:rsidRPr="001B2381" w:rsidRDefault="00D020E8">
      <w:pPr>
        <w:rPr>
          <w:sz w:val="20"/>
          <w:szCs w:val="20"/>
        </w:rPr>
      </w:pPr>
    </w:p>
    <w:sectPr w:rsidR="00D020E8" w:rsidRPr="001B2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863"/>
    <w:multiLevelType w:val="hybridMultilevel"/>
    <w:tmpl w:val="745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4AD5"/>
    <w:multiLevelType w:val="hybridMultilevel"/>
    <w:tmpl w:val="C0946170"/>
    <w:lvl w:ilvl="0" w:tplc="3F32E042">
      <w:start w:val="3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D6498"/>
    <w:multiLevelType w:val="hybridMultilevel"/>
    <w:tmpl w:val="36B405AC"/>
    <w:lvl w:ilvl="0" w:tplc="FCDABEA4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1744">
    <w:abstractNumId w:val="1"/>
  </w:num>
  <w:num w:numId="2" w16cid:durableId="237133662">
    <w:abstractNumId w:val="2"/>
  </w:num>
  <w:num w:numId="3" w16cid:durableId="15535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E8"/>
    <w:rsid w:val="00036820"/>
    <w:rsid w:val="00057592"/>
    <w:rsid w:val="00080EF1"/>
    <w:rsid w:val="000E1605"/>
    <w:rsid w:val="00112EFF"/>
    <w:rsid w:val="00181F97"/>
    <w:rsid w:val="001A22BE"/>
    <w:rsid w:val="001B10D8"/>
    <w:rsid w:val="001B2381"/>
    <w:rsid w:val="00241BE9"/>
    <w:rsid w:val="00462EF0"/>
    <w:rsid w:val="004A6882"/>
    <w:rsid w:val="004F2E8B"/>
    <w:rsid w:val="005C7A86"/>
    <w:rsid w:val="00613D01"/>
    <w:rsid w:val="0062742E"/>
    <w:rsid w:val="00637217"/>
    <w:rsid w:val="00686181"/>
    <w:rsid w:val="006A34C3"/>
    <w:rsid w:val="006B6E95"/>
    <w:rsid w:val="007307A3"/>
    <w:rsid w:val="00750CCB"/>
    <w:rsid w:val="007627C4"/>
    <w:rsid w:val="0083438D"/>
    <w:rsid w:val="00856FAD"/>
    <w:rsid w:val="00884BCF"/>
    <w:rsid w:val="008A36E5"/>
    <w:rsid w:val="008E3157"/>
    <w:rsid w:val="00950ACD"/>
    <w:rsid w:val="00980493"/>
    <w:rsid w:val="009D71F2"/>
    <w:rsid w:val="00AD73F8"/>
    <w:rsid w:val="00B42B16"/>
    <w:rsid w:val="00B43B12"/>
    <w:rsid w:val="00B97568"/>
    <w:rsid w:val="00BA2F38"/>
    <w:rsid w:val="00BA4E2C"/>
    <w:rsid w:val="00BD3727"/>
    <w:rsid w:val="00BF2060"/>
    <w:rsid w:val="00C52592"/>
    <w:rsid w:val="00C66000"/>
    <w:rsid w:val="00C778E6"/>
    <w:rsid w:val="00D020E8"/>
    <w:rsid w:val="00D038CF"/>
    <w:rsid w:val="00D0564E"/>
    <w:rsid w:val="00DB3319"/>
    <w:rsid w:val="00DE2E6A"/>
    <w:rsid w:val="00E465FF"/>
    <w:rsid w:val="00EE0319"/>
    <w:rsid w:val="00F35075"/>
    <w:rsid w:val="00F40E58"/>
    <w:rsid w:val="00F8406B"/>
    <w:rsid w:val="00F849A2"/>
    <w:rsid w:val="00FB3BE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7C88"/>
  <w15:chartTrackingRefBased/>
  <w15:docId w15:val="{07C68B22-C442-4D9D-93BF-C2A2CEF7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1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1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12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569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875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86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319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ina-intelligence.com/product/operator-data-inde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umina-intelligence.com/product/operator-data-inde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ricocastrillo@lumina-intelligence.co.uk" TargetMode="External"/><Relationship Id="rId11" Type="http://schemas.openxmlformats.org/officeDocument/2006/relationships/hyperlink" Target="https://www.lumina-intelligence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umina-intellige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mina-intelligence.com/product/operator-data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Rico Castrillo</dc:creator>
  <cp:keywords/>
  <dc:description/>
  <cp:lastModifiedBy>Monica Rico Castrillo</cp:lastModifiedBy>
  <cp:revision>4</cp:revision>
  <dcterms:created xsi:type="dcterms:W3CDTF">2025-05-07T12:17:00Z</dcterms:created>
  <dcterms:modified xsi:type="dcterms:W3CDTF">2025-08-15T10:23:00Z</dcterms:modified>
</cp:coreProperties>
</file>